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EA62" w14:textId="27675C7D" w:rsidR="0069463A" w:rsidRPr="00CE4F76" w:rsidRDefault="0069463A" w:rsidP="00CE4F76">
      <w:pPr>
        <w:spacing w:after="240" w:line="240" w:lineRule="auto"/>
        <w:rPr>
          <w:b/>
          <w:color w:val="4472C4" w:themeColor="accent1"/>
          <w:sz w:val="28"/>
          <w:szCs w:val="28"/>
        </w:rPr>
      </w:pPr>
      <w:r>
        <w:rPr>
          <w:b/>
        </w:rPr>
        <w:t>SEBASTIAN WIENAND (Cembalo)</w:t>
      </w:r>
      <w:r w:rsidR="00CE4F76">
        <w:rPr>
          <w:b/>
        </w:rPr>
        <w:tab/>
      </w:r>
      <w:r w:rsidR="00CE4F76">
        <w:rPr>
          <w:b/>
        </w:rPr>
        <w:tab/>
      </w:r>
      <w:r w:rsidR="00CE4F76">
        <w:rPr>
          <w:b/>
        </w:rPr>
        <w:tab/>
      </w:r>
      <w:r w:rsidR="00CE4F76">
        <w:rPr>
          <w:b/>
        </w:rPr>
        <w:tab/>
      </w:r>
      <w:r w:rsidR="00CE4F76">
        <w:rPr>
          <w:b/>
        </w:rPr>
        <w:tab/>
      </w:r>
      <w:r w:rsidR="00CE4F76">
        <w:rPr>
          <w:b/>
        </w:rPr>
        <w:tab/>
      </w:r>
      <w:r w:rsidR="00CE4F76">
        <w:rPr>
          <w:b/>
        </w:rPr>
        <w:tab/>
        <w:t xml:space="preserve">   </w:t>
      </w:r>
      <w:r w:rsidR="00CE4F76" w:rsidRPr="00CE4F76">
        <w:rPr>
          <w:b/>
          <w:color w:val="4472C4" w:themeColor="accent1"/>
          <w:sz w:val="28"/>
          <w:szCs w:val="28"/>
        </w:rPr>
        <w:t>DEUTSCH</w:t>
      </w:r>
    </w:p>
    <w:p w14:paraId="5BF53DEE" w14:textId="68F83DB8" w:rsidR="00CE4F76" w:rsidRPr="00CE4F76" w:rsidRDefault="00A10FC8" w:rsidP="00CE4F76">
      <w:pPr>
        <w:spacing w:after="240" w:line="240" w:lineRule="auto"/>
        <w:jc w:val="both"/>
      </w:pPr>
      <w:r w:rsidRPr="00CE4F76">
        <w:t>Sebastian Wienand lebt in Basel und konzertiert auf historischen Tasteninstrumenten weltweit als Solist, Kammermusikpartner sowie Continuo</w:t>
      </w:r>
      <w:r w:rsidR="00CE4F76" w:rsidRPr="00CE4F76">
        <w:t>-C</w:t>
      </w:r>
      <w:r w:rsidRPr="00CE4F76">
        <w:t xml:space="preserve">embalist mit Gruppen und Musikern wie dem Freiburger Barockorchester, </w:t>
      </w:r>
      <w:proofErr w:type="spellStart"/>
      <w:r w:rsidRPr="00CE4F76">
        <w:t>B’Rock</w:t>
      </w:r>
      <w:proofErr w:type="spellEnd"/>
      <w:r w:rsidRPr="00CE4F76">
        <w:t xml:space="preserve"> Orchestra, der Akademie für Alte Musik Berlin, </w:t>
      </w:r>
      <w:proofErr w:type="spellStart"/>
      <w:r w:rsidRPr="00CE4F76">
        <w:t>Millenium</w:t>
      </w:r>
      <w:proofErr w:type="spellEnd"/>
      <w:r w:rsidRPr="00CE4F76">
        <w:t xml:space="preserve"> Orchestra, Maurice Steger, Stefan </w:t>
      </w:r>
      <w:proofErr w:type="spellStart"/>
      <w:r w:rsidRPr="00CE4F76">
        <w:t>Temmingh</w:t>
      </w:r>
      <w:proofErr w:type="spellEnd"/>
      <w:r w:rsidRPr="00CE4F76">
        <w:t xml:space="preserve">, Petra </w:t>
      </w:r>
      <w:proofErr w:type="spellStart"/>
      <w:r w:rsidRPr="00CE4F76">
        <w:t>Müllejans</w:t>
      </w:r>
      <w:proofErr w:type="spellEnd"/>
      <w:r w:rsidRPr="00CE4F76">
        <w:t xml:space="preserve">, Rebeka </w:t>
      </w:r>
      <w:proofErr w:type="spellStart"/>
      <w:r w:rsidRPr="00CE4F76">
        <w:t>Rusó</w:t>
      </w:r>
      <w:proofErr w:type="spellEnd"/>
      <w:r w:rsidRPr="00CE4F76">
        <w:t xml:space="preserve">, Leila </w:t>
      </w:r>
      <w:proofErr w:type="spellStart"/>
      <w:r w:rsidRPr="00CE4F76">
        <w:t>Schayegh</w:t>
      </w:r>
      <w:proofErr w:type="spellEnd"/>
      <w:r w:rsidRPr="00CE4F76">
        <w:t xml:space="preserve"> und anderen. Bereits einige Jahre vor seinem Cembalo-, Fortepiano- und Generalbassstudium an der Schola Cantorum in Basel gründete er das Ensemble </w:t>
      </w:r>
      <w:proofErr w:type="spellStart"/>
      <w:r w:rsidRPr="00CE4F76">
        <w:t>l’Ornamento</w:t>
      </w:r>
      <w:proofErr w:type="spellEnd"/>
      <w:r w:rsidRPr="00CE4F76">
        <w:t>. Die besonders intensive jahrelange Ensemblearbeit wurde belohnt durch Erfolge wie den Ersten Preis und Publikumspreis bei Musica Antiqua Brügge oder den Publikumspreis der Festspiele Mecklenburg-Vorpommern.</w:t>
      </w:r>
    </w:p>
    <w:p w14:paraId="2D9D0789" w14:textId="77777777" w:rsidR="00CE4F76" w:rsidRPr="00CE4F76" w:rsidRDefault="00A10FC8" w:rsidP="00CE4F76">
      <w:pPr>
        <w:spacing w:after="240" w:line="240" w:lineRule="auto"/>
        <w:jc w:val="both"/>
      </w:pPr>
      <w:r w:rsidRPr="00CE4F76">
        <w:t xml:space="preserve">Als musikalischer Assistent des belgischen Dirigenten René Jacobs hat er seit vielen Jahren erheblichen Anteil an der Einstudierung und Aufführung von dessen weltweit gefeierten Opernproduktionen, seien sie konzertant oder szenisch an Häusern wie dem Theater </w:t>
      </w:r>
      <w:proofErr w:type="gramStart"/>
      <w:r w:rsidRPr="00CE4F76">
        <w:t>an der Wien</w:t>
      </w:r>
      <w:proofErr w:type="gramEnd"/>
      <w:r w:rsidRPr="00CE4F76">
        <w:t xml:space="preserve"> oder La Monnaie in Brüssel. Darüber hinaus musiziert er regelmäßig unter Dirigenten wie Pablo Heras-Casado und Leonardo García Alarcón, mit dessen </w:t>
      </w:r>
      <w:proofErr w:type="spellStart"/>
      <w:r w:rsidRPr="00CE4F76">
        <w:t>Millenium</w:t>
      </w:r>
      <w:proofErr w:type="spellEnd"/>
      <w:r w:rsidRPr="00CE4F76">
        <w:t xml:space="preserve"> Orchestra er 2017 ein Klavierkonzert von Mozart auf CD aufnahm.</w:t>
      </w:r>
    </w:p>
    <w:p w14:paraId="3FDCDF40" w14:textId="77777777" w:rsidR="00CE4F76" w:rsidRPr="00CE4F76" w:rsidRDefault="00A10FC8" w:rsidP="00CE4F76">
      <w:pPr>
        <w:spacing w:after="240" w:line="240" w:lineRule="auto"/>
        <w:jc w:val="both"/>
      </w:pPr>
      <w:r w:rsidRPr="00CE4F76">
        <w:t xml:space="preserve">Von seinem wichtigsten Partner – dem Freiburger Barockorchester – wurde er bereits mehrfach eingeladen, wie etwa 2010 mit einem Mozart-Klavierkonzert auf dem Arts Festival in Hongkong, oder 2014 mit Beethovens Chorfantasie in der Philharmonie Berlin anlässlich des Jubiläums des Mauerfalls. Ein weiterer Höhepunkt seiner solistischen Laufbahn war ein von Andreas </w:t>
      </w:r>
      <w:proofErr w:type="spellStart"/>
      <w:r w:rsidRPr="00CE4F76">
        <w:t>Staier</w:t>
      </w:r>
      <w:proofErr w:type="spellEnd"/>
      <w:r w:rsidRPr="00CE4F76">
        <w:t xml:space="preserve"> moderiertes Konzert mit Klavierwerken von Haydn im Rahmen der Schwetzinger Festspiele 2013, zu denen er im Sommer 2016 wieder eingeladen wurde, um als „Maestro al Cembalo“ an einem Abend alle sechs Brandenburgische Konzerte von Bach mit La </w:t>
      </w:r>
      <w:proofErr w:type="spellStart"/>
      <w:r w:rsidRPr="00CE4F76">
        <w:t>Cetra</w:t>
      </w:r>
      <w:proofErr w:type="spellEnd"/>
      <w:r w:rsidRPr="00CE4F76">
        <w:t xml:space="preserve"> Basel aufzuführen</w:t>
      </w:r>
      <w:r w:rsidR="00CE4F76" w:rsidRPr="00CE4F76">
        <w:t>.</w:t>
      </w:r>
    </w:p>
    <w:p w14:paraId="4035EC9E" w14:textId="14A53490" w:rsidR="0069463A" w:rsidRPr="00CE4F76" w:rsidRDefault="00A10FC8" w:rsidP="00CE4F76">
      <w:pPr>
        <w:spacing w:after="240" w:line="240" w:lineRule="auto"/>
        <w:jc w:val="both"/>
      </w:pPr>
      <w:r w:rsidRPr="00CE4F76">
        <w:t xml:space="preserve">Es sind einige CDs mit ihm als Solist und Kammermusikpartner erschienen, unter anderem Bachs fünftes Brandenburgisches Konzert mit dem Freiburger Barockorchester, ein Mozart Klavierkonzert mit dem </w:t>
      </w:r>
      <w:proofErr w:type="spellStart"/>
      <w:r w:rsidRPr="00CE4F76">
        <w:t>Millenium</w:t>
      </w:r>
      <w:proofErr w:type="spellEnd"/>
      <w:r w:rsidRPr="00CE4F76">
        <w:t xml:space="preserve"> Orchestra, Cembalokonzerte von W.F. Bach und Musik für Viola da Gamba und Fortepiano von Carl Philipp Emanuel Bach mit der in Basel lebenden </w:t>
      </w:r>
      <w:proofErr w:type="spellStart"/>
      <w:r w:rsidRPr="00CE4F76">
        <w:t>Gambistin</w:t>
      </w:r>
      <w:proofErr w:type="spellEnd"/>
      <w:r w:rsidRPr="00CE4F76">
        <w:t xml:space="preserve"> Rebeka </w:t>
      </w:r>
      <w:proofErr w:type="spellStart"/>
      <w:r w:rsidRPr="00CE4F76">
        <w:t>Rusó</w:t>
      </w:r>
      <w:proofErr w:type="spellEnd"/>
      <w:r w:rsidRPr="00CE4F76">
        <w:t>.</w:t>
      </w:r>
      <w:r w:rsidR="0069463A" w:rsidRPr="00CE4F76">
        <w:t xml:space="preserve"> Auf Stefan </w:t>
      </w:r>
      <w:proofErr w:type="spellStart"/>
      <w:r w:rsidR="0069463A" w:rsidRPr="00CE4F76">
        <w:t>Temminghs</w:t>
      </w:r>
      <w:proofErr w:type="spellEnd"/>
      <w:r w:rsidR="0069463A" w:rsidRPr="00CE4F76">
        <w:t xml:space="preserve"> neuester CD „Leipzig 1723“</w:t>
      </w:r>
      <w:r w:rsidR="00683DEC" w:rsidRPr="00CE4F76">
        <w:t xml:space="preserve">, die mit dem </w:t>
      </w:r>
      <w:proofErr w:type="gramStart"/>
      <w:r w:rsidR="00683DEC" w:rsidRPr="00CE4F76">
        <w:t>OPUS Klassik</w:t>
      </w:r>
      <w:proofErr w:type="gramEnd"/>
      <w:r w:rsidR="00683DEC" w:rsidRPr="00CE4F76">
        <w:t xml:space="preserve"> </w:t>
      </w:r>
      <w:r w:rsidR="00CE4F76" w:rsidRPr="00CE4F76">
        <w:t xml:space="preserve">2022 </w:t>
      </w:r>
      <w:r w:rsidR="00683DEC" w:rsidRPr="00CE4F76">
        <w:t xml:space="preserve">als Konzerteinspielung des Jahres ausgezeichnet wurde, </w:t>
      </w:r>
      <w:r w:rsidR="0069463A" w:rsidRPr="00CE4F76">
        <w:t>spielt er als Cembalo-Solist in Bachs eigener Bearbeitung des 4. Brandenburgischen Konzertes.</w:t>
      </w:r>
    </w:p>
    <w:p w14:paraId="2BA82092" w14:textId="1AA30D89" w:rsidR="00CE4F76" w:rsidRDefault="00CE4F76" w:rsidP="00CE4F76">
      <w:pPr>
        <w:spacing w:after="240" w:line="240" w:lineRule="auto"/>
        <w:jc w:val="both"/>
        <w:rPr>
          <w:sz w:val="21"/>
          <w:szCs w:val="21"/>
        </w:rPr>
      </w:pPr>
    </w:p>
    <w:p w14:paraId="7C4AEF72" w14:textId="77777777" w:rsidR="00CE4F76" w:rsidRDefault="00CE4F76" w:rsidP="00CE4F76">
      <w:pPr>
        <w:spacing w:after="240" w:line="240" w:lineRule="auto"/>
        <w:jc w:val="both"/>
        <w:rPr>
          <w:sz w:val="21"/>
          <w:szCs w:val="21"/>
        </w:rPr>
      </w:pPr>
    </w:p>
    <w:p w14:paraId="651A7AA2" w14:textId="61D0EED5" w:rsidR="00CE4F76" w:rsidRPr="00CE4F76" w:rsidRDefault="00CE4F76" w:rsidP="00CE4F76">
      <w:pPr>
        <w:spacing w:after="240" w:line="240" w:lineRule="auto"/>
        <w:rPr>
          <w:b/>
          <w:color w:val="4472C4" w:themeColor="accent1"/>
          <w:sz w:val="28"/>
          <w:szCs w:val="28"/>
        </w:rPr>
      </w:pPr>
      <w:r>
        <w:rPr>
          <w:b/>
        </w:rPr>
        <w:t>SEBASTIAN WIENAND (</w:t>
      </w:r>
      <w:proofErr w:type="spellStart"/>
      <w:r>
        <w:rPr>
          <w:b/>
        </w:rPr>
        <w:t>harpsichord</w:t>
      </w:r>
      <w:proofErr w:type="spellEnd"/>
      <w:r>
        <w:rPr>
          <w:b/>
        </w:rPr>
        <w:t>)</w:t>
      </w:r>
      <w:r>
        <w:rPr>
          <w:b/>
        </w:rPr>
        <w:tab/>
      </w:r>
      <w:r>
        <w:rPr>
          <w:b/>
        </w:rPr>
        <w:tab/>
      </w:r>
      <w:r>
        <w:rPr>
          <w:b/>
        </w:rPr>
        <w:tab/>
      </w:r>
      <w:r>
        <w:rPr>
          <w:b/>
        </w:rPr>
        <w:tab/>
      </w:r>
      <w:r>
        <w:rPr>
          <w:b/>
        </w:rPr>
        <w:tab/>
      </w:r>
      <w:r>
        <w:rPr>
          <w:b/>
        </w:rPr>
        <w:tab/>
      </w:r>
      <w:r>
        <w:rPr>
          <w:b/>
        </w:rPr>
        <w:tab/>
        <w:t xml:space="preserve">  </w:t>
      </w:r>
      <w:r>
        <w:rPr>
          <w:b/>
        </w:rPr>
        <w:t xml:space="preserve">  </w:t>
      </w:r>
      <w:r>
        <w:rPr>
          <w:b/>
        </w:rPr>
        <w:t xml:space="preserve"> </w:t>
      </w:r>
      <w:r w:rsidRPr="00CE4F76">
        <w:rPr>
          <w:b/>
          <w:color w:val="C00000"/>
          <w:sz w:val="28"/>
          <w:szCs w:val="28"/>
        </w:rPr>
        <w:t>ENGLIS</w:t>
      </w:r>
      <w:r w:rsidRPr="00CE4F76">
        <w:rPr>
          <w:b/>
          <w:color w:val="C00000"/>
          <w:sz w:val="28"/>
          <w:szCs w:val="28"/>
        </w:rPr>
        <w:t>H</w:t>
      </w:r>
    </w:p>
    <w:p w14:paraId="244A4E07" w14:textId="4707A496" w:rsidR="00CE4F76" w:rsidRPr="00CE4F76" w:rsidRDefault="00CE4F76" w:rsidP="00CE4F76">
      <w:pPr>
        <w:spacing w:after="240" w:line="240" w:lineRule="auto"/>
        <w:jc w:val="both"/>
        <w:rPr>
          <w:lang w:val="en-US"/>
        </w:rPr>
      </w:pPr>
      <w:r w:rsidRPr="00CE4F76">
        <w:rPr>
          <w:lang w:val="en-US"/>
        </w:rPr>
        <w:t xml:space="preserve">Sebastian </w:t>
      </w:r>
      <w:proofErr w:type="spellStart"/>
      <w:r w:rsidRPr="00CE4F76">
        <w:rPr>
          <w:lang w:val="en-US"/>
        </w:rPr>
        <w:t>Wienand</w:t>
      </w:r>
      <w:proofErr w:type="spellEnd"/>
      <w:r w:rsidRPr="00CE4F76">
        <w:rPr>
          <w:lang w:val="en-US"/>
        </w:rPr>
        <w:t xml:space="preserve"> lives in Basel and performs worldwide on period keyboard instruments as a soloist, chamber music partner and continuo harpsichordist with groups and musicians such as the </w:t>
      </w:r>
      <w:proofErr w:type="spellStart"/>
      <w:r w:rsidRPr="00CE4F76">
        <w:rPr>
          <w:lang w:val="en-US"/>
        </w:rPr>
        <w:t>Freiburger</w:t>
      </w:r>
      <w:proofErr w:type="spellEnd"/>
      <w:r w:rsidRPr="00CE4F76">
        <w:rPr>
          <w:lang w:val="en-US"/>
        </w:rPr>
        <w:t xml:space="preserve"> </w:t>
      </w:r>
      <w:proofErr w:type="spellStart"/>
      <w:r w:rsidRPr="00CE4F76">
        <w:rPr>
          <w:lang w:val="en-US"/>
        </w:rPr>
        <w:t>Barockorchester</w:t>
      </w:r>
      <w:proofErr w:type="spellEnd"/>
      <w:r w:rsidRPr="00CE4F76">
        <w:rPr>
          <w:lang w:val="en-US"/>
        </w:rPr>
        <w:t xml:space="preserve">, </w:t>
      </w:r>
      <w:r w:rsidRPr="00CE4F76">
        <w:rPr>
          <w:lang w:val="en-US"/>
        </w:rPr>
        <w:t xml:space="preserve">the </w:t>
      </w:r>
      <w:proofErr w:type="spellStart"/>
      <w:r w:rsidRPr="00CE4F76">
        <w:rPr>
          <w:lang w:val="en-US"/>
        </w:rPr>
        <w:t>B'Rock</w:t>
      </w:r>
      <w:proofErr w:type="spellEnd"/>
      <w:r w:rsidRPr="00CE4F76">
        <w:rPr>
          <w:lang w:val="en-US"/>
        </w:rPr>
        <w:t xml:space="preserve"> Orchestra, </w:t>
      </w:r>
      <w:r w:rsidRPr="00CE4F76">
        <w:rPr>
          <w:lang w:val="en-US"/>
        </w:rPr>
        <w:t xml:space="preserve">the </w:t>
      </w:r>
      <w:r w:rsidRPr="00CE4F76">
        <w:rPr>
          <w:lang w:val="en-US"/>
        </w:rPr>
        <w:t xml:space="preserve">Akademie für Alte </w:t>
      </w:r>
      <w:proofErr w:type="spellStart"/>
      <w:r w:rsidRPr="00CE4F76">
        <w:rPr>
          <w:lang w:val="en-US"/>
        </w:rPr>
        <w:t>Musik</w:t>
      </w:r>
      <w:proofErr w:type="spellEnd"/>
      <w:r w:rsidRPr="00CE4F76">
        <w:rPr>
          <w:lang w:val="en-US"/>
        </w:rPr>
        <w:t xml:space="preserve"> Berlin, </w:t>
      </w:r>
      <w:r w:rsidRPr="00CE4F76">
        <w:rPr>
          <w:lang w:val="en-US"/>
        </w:rPr>
        <w:t xml:space="preserve">the </w:t>
      </w:r>
      <w:proofErr w:type="spellStart"/>
      <w:r w:rsidRPr="00CE4F76">
        <w:rPr>
          <w:lang w:val="en-US"/>
        </w:rPr>
        <w:t>Millenium</w:t>
      </w:r>
      <w:proofErr w:type="spellEnd"/>
      <w:r w:rsidRPr="00CE4F76">
        <w:rPr>
          <w:lang w:val="en-US"/>
        </w:rPr>
        <w:t xml:space="preserve"> Orchestra, Maurice Steger, Stefan </w:t>
      </w:r>
      <w:proofErr w:type="spellStart"/>
      <w:r w:rsidRPr="00CE4F76">
        <w:rPr>
          <w:lang w:val="en-US"/>
        </w:rPr>
        <w:t>Temmingh</w:t>
      </w:r>
      <w:proofErr w:type="spellEnd"/>
      <w:r w:rsidRPr="00CE4F76">
        <w:rPr>
          <w:lang w:val="en-US"/>
        </w:rPr>
        <w:t xml:space="preserve">, Petra </w:t>
      </w:r>
      <w:proofErr w:type="spellStart"/>
      <w:r w:rsidRPr="00CE4F76">
        <w:rPr>
          <w:lang w:val="en-US"/>
        </w:rPr>
        <w:t>Müllejans</w:t>
      </w:r>
      <w:proofErr w:type="spellEnd"/>
      <w:r w:rsidRPr="00CE4F76">
        <w:rPr>
          <w:lang w:val="en-US"/>
        </w:rPr>
        <w:t xml:space="preserve">, Rebeka </w:t>
      </w:r>
      <w:proofErr w:type="spellStart"/>
      <w:r w:rsidRPr="00CE4F76">
        <w:rPr>
          <w:lang w:val="en-US"/>
        </w:rPr>
        <w:t>Rusó</w:t>
      </w:r>
      <w:proofErr w:type="spellEnd"/>
      <w:r w:rsidRPr="00CE4F76">
        <w:rPr>
          <w:lang w:val="en-US"/>
        </w:rPr>
        <w:t xml:space="preserve">, Leila </w:t>
      </w:r>
      <w:proofErr w:type="spellStart"/>
      <w:r w:rsidRPr="00CE4F76">
        <w:rPr>
          <w:lang w:val="en-US"/>
        </w:rPr>
        <w:t>Schayegh</w:t>
      </w:r>
      <w:proofErr w:type="spellEnd"/>
      <w:r w:rsidRPr="00CE4F76">
        <w:rPr>
          <w:lang w:val="en-US"/>
        </w:rPr>
        <w:t xml:space="preserve"> and others. </w:t>
      </w:r>
      <w:r w:rsidR="00846785">
        <w:rPr>
          <w:lang w:val="en-US"/>
        </w:rPr>
        <w:t xml:space="preserve">Even </w:t>
      </w:r>
      <w:r w:rsidRPr="00CE4F76">
        <w:rPr>
          <w:lang w:val="en-US"/>
        </w:rPr>
        <w:t xml:space="preserve">before his harpsichord, fortepiano and basso continuo studies at the Schola Cantorum in Basel, he founded </w:t>
      </w:r>
      <w:r w:rsidRPr="00CE4F76">
        <w:rPr>
          <w:lang w:val="en-US"/>
        </w:rPr>
        <w:t>his</w:t>
      </w:r>
      <w:r w:rsidRPr="00CE4F76">
        <w:rPr>
          <w:lang w:val="en-US"/>
        </w:rPr>
        <w:t xml:space="preserve"> ensemble </w:t>
      </w:r>
      <w:proofErr w:type="spellStart"/>
      <w:r w:rsidRPr="00CE4F76">
        <w:rPr>
          <w:lang w:val="en-US"/>
        </w:rPr>
        <w:t>l'Ornamento</w:t>
      </w:r>
      <w:proofErr w:type="spellEnd"/>
      <w:r w:rsidRPr="00CE4F76">
        <w:rPr>
          <w:lang w:val="en-US"/>
        </w:rPr>
        <w:t xml:space="preserve">. The intensive ensemble work over many years was rewarded by successes such as the First Prize and Audience Award at </w:t>
      </w:r>
      <w:proofErr w:type="spellStart"/>
      <w:r w:rsidRPr="00CE4F76">
        <w:rPr>
          <w:lang w:val="en-US"/>
        </w:rPr>
        <w:t>Musica</w:t>
      </w:r>
      <w:proofErr w:type="spellEnd"/>
      <w:r w:rsidRPr="00CE4F76">
        <w:rPr>
          <w:lang w:val="en-US"/>
        </w:rPr>
        <w:t xml:space="preserve"> Antiqua Bruges or the Audience Award at the Mecklenburg-Vorpommern Festival.</w:t>
      </w:r>
    </w:p>
    <w:p w14:paraId="51A01F02" w14:textId="4077FAE2" w:rsidR="00CE4F76" w:rsidRPr="00CE4F76" w:rsidRDefault="00CE4F76" w:rsidP="00CE4F76">
      <w:pPr>
        <w:spacing w:after="240" w:line="240" w:lineRule="auto"/>
        <w:jc w:val="both"/>
        <w:rPr>
          <w:lang w:val="en-US"/>
        </w:rPr>
      </w:pPr>
      <w:r w:rsidRPr="00CE4F76">
        <w:rPr>
          <w:lang w:val="en-US"/>
        </w:rPr>
        <w:t xml:space="preserve">As musical assistant </w:t>
      </w:r>
      <w:r w:rsidRPr="00CE4F76">
        <w:rPr>
          <w:lang w:val="en-US"/>
        </w:rPr>
        <w:t>for</w:t>
      </w:r>
      <w:r w:rsidRPr="00CE4F76">
        <w:rPr>
          <w:lang w:val="en-US"/>
        </w:rPr>
        <w:t xml:space="preserve"> the Belgian conductor René Jacobs, he has for many years played a significant role in the rehearsal and performance of Jacobs' </w:t>
      </w:r>
      <w:r w:rsidR="00846785">
        <w:rPr>
          <w:lang w:val="en-US"/>
        </w:rPr>
        <w:t>highly acclaimed</w:t>
      </w:r>
      <w:r w:rsidRPr="00CE4F76">
        <w:rPr>
          <w:lang w:val="en-US"/>
        </w:rPr>
        <w:t xml:space="preserve"> opera productions, whether in concert or staged </w:t>
      </w:r>
      <w:r w:rsidR="00846785">
        <w:rPr>
          <w:lang w:val="en-US"/>
        </w:rPr>
        <w:t xml:space="preserve">at opera houses such as </w:t>
      </w:r>
      <w:r w:rsidRPr="00CE4F76">
        <w:rPr>
          <w:lang w:val="en-US"/>
        </w:rPr>
        <w:t xml:space="preserve">the Theater an der Wien or La </w:t>
      </w:r>
      <w:proofErr w:type="spellStart"/>
      <w:r w:rsidRPr="00CE4F76">
        <w:rPr>
          <w:lang w:val="en-US"/>
        </w:rPr>
        <w:t>Monnaie</w:t>
      </w:r>
      <w:proofErr w:type="spellEnd"/>
      <w:r w:rsidRPr="00CE4F76">
        <w:rPr>
          <w:lang w:val="en-US"/>
        </w:rPr>
        <w:t xml:space="preserve"> in Brussels. He also performs regularly under conductors such as Pablo Heras-Casado and Leonardo García </w:t>
      </w:r>
      <w:proofErr w:type="spellStart"/>
      <w:r w:rsidRPr="00CE4F76">
        <w:rPr>
          <w:lang w:val="en-US"/>
        </w:rPr>
        <w:t>Alarcón</w:t>
      </w:r>
      <w:proofErr w:type="spellEnd"/>
      <w:r w:rsidRPr="00CE4F76">
        <w:rPr>
          <w:lang w:val="en-US"/>
        </w:rPr>
        <w:t xml:space="preserve">, with whose </w:t>
      </w:r>
      <w:proofErr w:type="spellStart"/>
      <w:r w:rsidRPr="00CE4F76">
        <w:rPr>
          <w:lang w:val="en-US"/>
        </w:rPr>
        <w:t>Millenium</w:t>
      </w:r>
      <w:proofErr w:type="spellEnd"/>
      <w:r w:rsidRPr="00CE4F76">
        <w:rPr>
          <w:lang w:val="en-US"/>
        </w:rPr>
        <w:t xml:space="preserve"> Orchestra he recorded a Mozart piano concerto on CD in 2017.</w:t>
      </w:r>
    </w:p>
    <w:p w14:paraId="06D27FF9" w14:textId="55BBA084" w:rsidR="00CE4F76" w:rsidRPr="00CE4F76" w:rsidRDefault="00CE4F76" w:rsidP="00CE4F76">
      <w:pPr>
        <w:spacing w:after="240" w:line="240" w:lineRule="auto"/>
        <w:jc w:val="both"/>
        <w:rPr>
          <w:lang w:val="en-US"/>
        </w:rPr>
      </w:pPr>
      <w:r>
        <w:rPr>
          <w:lang w:val="en-US"/>
        </w:rPr>
        <w:lastRenderedPageBreak/>
        <w:t>B</w:t>
      </w:r>
      <w:r w:rsidRPr="00CE4F76">
        <w:rPr>
          <w:lang w:val="en-US"/>
        </w:rPr>
        <w:t xml:space="preserve">y his most important partner - the </w:t>
      </w:r>
      <w:proofErr w:type="spellStart"/>
      <w:r w:rsidRPr="00CE4F76">
        <w:rPr>
          <w:lang w:val="en-US"/>
        </w:rPr>
        <w:t>Freiburg</w:t>
      </w:r>
      <w:r w:rsidR="00846785">
        <w:rPr>
          <w:lang w:val="en-US"/>
        </w:rPr>
        <w:t>er</w:t>
      </w:r>
      <w:proofErr w:type="spellEnd"/>
      <w:r w:rsidRPr="00CE4F76">
        <w:rPr>
          <w:lang w:val="en-US"/>
        </w:rPr>
        <w:t xml:space="preserve"> </w:t>
      </w:r>
      <w:proofErr w:type="spellStart"/>
      <w:r w:rsidRPr="00CE4F76">
        <w:rPr>
          <w:lang w:val="en-US"/>
        </w:rPr>
        <w:t>Baro</w:t>
      </w:r>
      <w:r w:rsidR="00846785">
        <w:rPr>
          <w:lang w:val="en-US"/>
        </w:rPr>
        <w:t>cko</w:t>
      </w:r>
      <w:r w:rsidRPr="00CE4F76">
        <w:rPr>
          <w:lang w:val="en-US"/>
        </w:rPr>
        <w:t>rchest</w:t>
      </w:r>
      <w:r w:rsidR="00846785">
        <w:rPr>
          <w:lang w:val="en-US"/>
        </w:rPr>
        <w:t>er</w:t>
      </w:r>
      <w:r w:rsidRPr="00CE4F76">
        <w:rPr>
          <w:lang w:val="en-US"/>
        </w:rPr>
        <w:t xml:space="preserve"> </w:t>
      </w:r>
      <w:proofErr w:type="spellEnd"/>
      <w:r>
        <w:rPr>
          <w:lang w:val="en-US"/>
        </w:rPr>
        <w:t>–</w:t>
      </w:r>
      <w:r w:rsidRPr="00CE4F76">
        <w:rPr>
          <w:lang w:val="en-US"/>
        </w:rPr>
        <w:t xml:space="preserve"> </w:t>
      </w:r>
      <w:r>
        <w:rPr>
          <w:lang w:val="en-US"/>
        </w:rPr>
        <w:t xml:space="preserve">he has been invited as soloist </w:t>
      </w:r>
      <w:r w:rsidRPr="00CE4F76">
        <w:rPr>
          <w:lang w:val="en-US"/>
        </w:rPr>
        <w:t xml:space="preserve">several times, </w:t>
      </w:r>
      <w:proofErr w:type="gramStart"/>
      <w:r>
        <w:rPr>
          <w:lang w:val="en-US"/>
        </w:rPr>
        <w:t>e.g.</w:t>
      </w:r>
      <w:proofErr w:type="gramEnd"/>
      <w:r>
        <w:rPr>
          <w:lang w:val="en-US"/>
        </w:rPr>
        <w:t xml:space="preserve"> </w:t>
      </w:r>
      <w:r w:rsidRPr="00CE4F76">
        <w:rPr>
          <w:lang w:val="en-US"/>
        </w:rPr>
        <w:t xml:space="preserve">in 2010 with a Mozart piano concerto at the Arts Festival in Hong Kong, or in 2014 with Beethoven's Choral Fantasy at the </w:t>
      </w:r>
      <w:proofErr w:type="spellStart"/>
      <w:r w:rsidRPr="00CE4F76">
        <w:rPr>
          <w:lang w:val="en-US"/>
        </w:rPr>
        <w:t>Philharmonie</w:t>
      </w:r>
      <w:proofErr w:type="spellEnd"/>
      <w:r w:rsidRPr="00CE4F76">
        <w:rPr>
          <w:lang w:val="en-US"/>
        </w:rPr>
        <w:t xml:space="preserve"> Berlin on the occasion of the anniversary of the fall of the Berlin Wall. Another highlight of his solo career was a concert of piano works by Haydn presented by Andreas </w:t>
      </w:r>
      <w:proofErr w:type="spellStart"/>
      <w:r w:rsidRPr="00CE4F76">
        <w:rPr>
          <w:lang w:val="en-US"/>
        </w:rPr>
        <w:t>Staier</w:t>
      </w:r>
      <w:proofErr w:type="spellEnd"/>
      <w:r w:rsidRPr="00CE4F76">
        <w:rPr>
          <w:lang w:val="en-US"/>
        </w:rPr>
        <w:t xml:space="preserve"> at the </w:t>
      </w:r>
      <w:proofErr w:type="spellStart"/>
      <w:r w:rsidRPr="00CE4F76">
        <w:rPr>
          <w:lang w:val="en-US"/>
        </w:rPr>
        <w:t>Schwetzingen</w:t>
      </w:r>
      <w:proofErr w:type="spellEnd"/>
      <w:r w:rsidRPr="00CE4F76">
        <w:rPr>
          <w:lang w:val="en-US"/>
        </w:rPr>
        <w:t xml:space="preserve"> Festival in 2013, to which he was </w:t>
      </w:r>
      <w:r>
        <w:rPr>
          <w:lang w:val="en-US"/>
        </w:rPr>
        <w:t>re-</w:t>
      </w:r>
      <w:r w:rsidRPr="00CE4F76">
        <w:rPr>
          <w:lang w:val="en-US"/>
        </w:rPr>
        <w:t xml:space="preserve">invited in summer 2016 to perform all six of Bach's Brandenburg Concertos in one evening with La </w:t>
      </w:r>
      <w:proofErr w:type="spellStart"/>
      <w:r w:rsidRPr="00CE4F76">
        <w:rPr>
          <w:lang w:val="en-US"/>
        </w:rPr>
        <w:t>Cetra</w:t>
      </w:r>
      <w:proofErr w:type="spellEnd"/>
      <w:r w:rsidRPr="00CE4F76">
        <w:rPr>
          <w:lang w:val="en-US"/>
        </w:rPr>
        <w:t xml:space="preserve"> Basel as "Maestro al Cembalo".</w:t>
      </w:r>
    </w:p>
    <w:p w14:paraId="54842AAE" w14:textId="1320F962" w:rsidR="00CE4F76" w:rsidRPr="00CE4F76" w:rsidRDefault="00CE4F76" w:rsidP="00CE4F76">
      <w:pPr>
        <w:spacing w:after="240" w:line="240" w:lineRule="auto"/>
        <w:jc w:val="both"/>
        <w:rPr>
          <w:lang w:val="en-US"/>
        </w:rPr>
      </w:pPr>
      <w:r w:rsidRPr="00CE4F76">
        <w:rPr>
          <w:lang w:val="en-US"/>
        </w:rPr>
        <w:t xml:space="preserve">A number of CDs have been released with him as soloist and chamber music partner, including Bach's Fifth Brandenburg Concerto with the Freiburg Baroque Orchestra, a Mozart Piano Concerto with the </w:t>
      </w:r>
      <w:proofErr w:type="spellStart"/>
      <w:r w:rsidRPr="00CE4F76">
        <w:rPr>
          <w:lang w:val="en-US"/>
        </w:rPr>
        <w:t>Millenium</w:t>
      </w:r>
      <w:proofErr w:type="spellEnd"/>
      <w:r w:rsidRPr="00CE4F76">
        <w:rPr>
          <w:lang w:val="en-US"/>
        </w:rPr>
        <w:t xml:space="preserve"> Orchestra, harpsichord concertos by W.F. Bach and music for viola da gamba and fortepiano by Carl Philipp Emanuel Bach with Basel-based </w:t>
      </w:r>
      <w:r>
        <w:rPr>
          <w:lang w:val="en-US"/>
        </w:rPr>
        <w:t>viola da gamba player</w:t>
      </w:r>
      <w:r w:rsidRPr="00CE4F76">
        <w:rPr>
          <w:lang w:val="en-US"/>
        </w:rPr>
        <w:t xml:space="preserve"> Rebeka </w:t>
      </w:r>
      <w:proofErr w:type="spellStart"/>
      <w:r w:rsidRPr="00CE4F76">
        <w:rPr>
          <w:lang w:val="en-US"/>
        </w:rPr>
        <w:t>Rusó</w:t>
      </w:r>
      <w:proofErr w:type="spellEnd"/>
      <w:r w:rsidRPr="00CE4F76">
        <w:rPr>
          <w:lang w:val="en-US"/>
        </w:rPr>
        <w:t xml:space="preserve">. On Stefan </w:t>
      </w:r>
      <w:proofErr w:type="spellStart"/>
      <w:r w:rsidRPr="00CE4F76">
        <w:rPr>
          <w:lang w:val="en-US"/>
        </w:rPr>
        <w:t>Temmingh's</w:t>
      </w:r>
      <w:proofErr w:type="spellEnd"/>
      <w:r w:rsidRPr="00CE4F76">
        <w:rPr>
          <w:lang w:val="en-US"/>
        </w:rPr>
        <w:t xml:space="preserve"> </w:t>
      </w:r>
      <w:r w:rsidR="00846785">
        <w:rPr>
          <w:lang w:val="en-US"/>
        </w:rPr>
        <w:t xml:space="preserve">latest </w:t>
      </w:r>
      <w:r w:rsidRPr="00CE4F76">
        <w:rPr>
          <w:lang w:val="en-US"/>
        </w:rPr>
        <w:t xml:space="preserve">CD "Leipzig 1723", which was awarded the </w:t>
      </w:r>
      <w:r w:rsidR="00AC2BF9">
        <w:rPr>
          <w:lang w:val="en-US"/>
        </w:rPr>
        <w:t xml:space="preserve">prestigious German </w:t>
      </w:r>
      <w:r w:rsidRPr="00CE4F76">
        <w:rPr>
          <w:lang w:val="en-US"/>
        </w:rPr>
        <w:t xml:space="preserve">OPUS </w:t>
      </w:r>
      <w:proofErr w:type="spellStart"/>
      <w:r w:rsidRPr="00CE4F76">
        <w:rPr>
          <w:lang w:val="en-US"/>
        </w:rPr>
        <w:t>Klassik</w:t>
      </w:r>
      <w:proofErr w:type="spellEnd"/>
      <w:r w:rsidR="00AC2BF9">
        <w:rPr>
          <w:lang w:val="en-US"/>
        </w:rPr>
        <w:t xml:space="preserve"> Award 2022</w:t>
      </w:r>
      <w:r w:rsidRPr="00CE4F76">
        <w:rPr>
          <w:lang w:val="en-US"/>
        </w:rPr>
        <w:t xml:space="preserve"> </w:t>
      </w:r>
      <w:r w:rsidR="00AC2BF9">
        <w:rPr>
          <w:lang w:val="en-US"/>
        </w:rPr>
        <w:t>in the category “C</w:t>
      </w:r>
      <w:r w:rsidRPr="00CE4F76">
        <w:rPr>
          <w:lang w:val="en-US"/>
        </w:rPr>
        <w:t>oncert</w:t>
      </w:r>
      <w:r w:rsidR="00AC2BF9">
        <w:rPr>
          <w:lang w:val="en-US"/>
        </w:rPr>
        <w:t xml:space="preserve">o </w:t>
      </w:r>
      <w:r w:rsidRPr="00CE4F76">
        <w:rPr>
          <w:lang w:val="en-US"/>
        </w:rPr>
        <w:t>Recording of the Year</w:t>
      </w:r>
      <w:r w:rsidR="00AC2BF9">
        <w:rPr>
          <w:lang w:val="en-US"/>
        </w:rPr>
        <w:t>”</w:t>
      </w:r>
      <w:r w:rsidRPr="00CE4F76">
        <w:rPr>
          <w:lang w:val="en-US"/>
        </w:rPr>
        <w:t>, he</w:t>
      </w:r>
      <w:r w:rsidR="00AC2BF9">
        <w:rPr>
          <w:lang w:val="en-US"/>
        </w:rPr>
        <w:t xml:space="preserve"> performs as</w:t>
      </w:r>
      <w:r w:rsidRPr="00CE4F76">
        <w:rPr>
          <w:lang w:val="en-US"/>
        </w:rPr>
        <w:t xml:space="preserve"> harpsichord soloist in Bach's own arrangement of </w:t>
      </w:r>
      <w:r w:rsidR="00AC2BF9">
        <w:rPr>
          <w:lang w:val="en-US"/>
        </w:rPr>
        <w:t>his</w:t>
      </w:r>
      <w:r w:rsidRPr="00CE4F76">
        <w:rPr>
          <w:lang w:val="en-US"/>
        </w:rPr>
        <w:t xml:space="preserve"> 4</w:t>
      </w:r>
      <w:r w:rsidRPr="00AC2BF9">
        <w:rPr>
          <w:vertAlign w:val="superscript"/>
          <w:lang w:val="en-US"/>
        </w:rPr>
        <w:t>th</w:t>
      </w:r>
      <w:r w:rsidR="00AC2BF9">
        <w:rPr>
          <w:lang w:val="en-US"/>
        </w:rPr>
        <w:t xml:space="preserve"> </w:t>
      </w:r>
      <w:r w:rsidRPr="00CE4F76">
        <w:rPr>
          <w:lang w:val="en-US"/>
        </w:rPr>
        <w:t>Brandenburg Concerto.</w:t>
      </w:r>
    </w:p>
    <w:p w14:paraId="336A3B4C" w14:textId="2B11607C" w:rsidR="00CE4F76" w:rsidRPr="00CE4F76" w:rsidRDefault="00CE4F76" w:rsidP="00CE4F76">
      <w:pPr>
        <w:spacing w:after="240" w:line="240" w:lineRule="auto"/>
        <w:jc w:val="both"/>
        <w:rPr>
          <w:sz w:val="21"/>
          <w:szCs w:val="21"/>
          <w:lang w:val="en-US"/>
        </w:rPr>
      </w:pPr>
    </w:p>
    <w:sectPr w:rsidR="00CE4F76" w:rsidRPr="00CE4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C8"/>
    <w:rsid w:val="00683DEC"/>
    <w:rsid w:val="0069463A"/>
    <w:rsid w:val="00846785"/>
    <w:rsid w:val="00A10FC8"/>
    <w:rsid w:val="00AC2BF9"/>
    <w:rsid w:val="00CE4F76"/>
    <w:rsid w:val="00F26E3A"/>
    <w:rsid w:val="00FB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17F5"/>
  <w15:chartTrackingRefBased/>
  <w15:docId w15:val="{82732F1F-9988-490D-A5EA-48BC872E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Janotta</dc:creator>
  <cp:keywords/>
  <dc:description/>
  <cp:lastModifiedBy>Andreas Janotta</cp:lastModifiedBy>
  <cp:revision>2</cp:revision>
  <dcterms:created xsi:type="dcterms:W3CDTF">2022-11-03T16:27:00Z</dcterms:created>
  <dcterms:modified xsi:type="dcterms:W3CDTF">2022-11-03T16:27:00Z</dcterms:modified>
</cp:coreProperties>
</file>